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BFC" w:rsidRDefault="00FA7572" w:rsidP="00FA7572">
      <w:pPr>
        <w:jc w:val="center"/>
      </w:pPr>
      <w:r w:rsidRPr="00FA7572">
        <w:t>The holiday season is coming which means it’s the time for giving and celebrating with our loved ones. The best way to celebrate this special time of year is through food, and nothing else can bring us closer together but our favorite meals. Grab-a-gift offers you a convenient and fun way of giving. It contains 5 variations of products from Virginia’s c</w:t>
      </w:r>
      <w:bookmarkStart w:id="0" w:name="_GoBack"/>
      <w:bookmarkEnd w:id="0"/>
      <w:r w:rsidRPr="00FA7572">
        <w:t>anned line.</w:t>
      </w:r>
    </w:p>
    <w:sectPr w:rsidR="00944B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572"/>
    <w:rsid w:val="00AF4CB4"/>
    <w:rsid w:val="00D73CC8"/>
    <w:rsid w:val="00FA7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699BE4-16D0-49F9-9779-63EFE51CB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Words>
  <Characters>313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James B. Baclaan</dc:creator>
  <cp:keywords/>
  <dc:description/>
  <cp:lastModifiedBy>Christian James B. Baclaan</cp:lastModifiedBy>
  <cp:revision>1</cp:revision>
  <dcterms:created xsi:type="dcterms:W3CDTF">2022-09-19T03:54:00Z</dcterms:created>
  <dcterms:modified xsi:type="dcterms:W3CDTF">2022-09-19T03:55:00Z</dcterms:modified>
</cp:coreProperties>
</file>